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Beste mensen,</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 </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We willen je graag attent maken op een mogelijke stageplaats voor één van uw researchmaster studenten bij de directie Kennis van de Inspectie van het Onderwijs (</w:t>
      </w:r>
      <w:proofErr w:type="spellStart"/>
      <w:r w:rsidRPr="004A4EB0">
        <w:rPr>
          <w:rFonts w:ascii="Verdana" w:eastAsia="Times New Roman" w:hAnsi="Verdana" w:cs="Arial"/>
          <w:color w:val="222222"/>
          <w:sz w:val="20"/>
          <w:szCs w:val="20"/>
          <w:lang w:eastAsia="nl-NL"/>
        </w:rPr>
        <w:t>IvhO</w:t>
      </w:r>
      <w:proofErr w:type="spellEnd"/>
      <w:r w:rsidRPr="004A4EB0">
        <w:rPr>
          <w:rFonts w:ascii="Verdana" w:eastAsia="Times New Roman" w:hAnsi="Verdana" w:cs="Arial"/>
          <w:color w:val="222222"/>
          <w:sz w:val="20"/>
          <w:szCs w:val="20"/>
          <w:lang w:eastAsia="nl-NL"/>
        </w:rPr>
        <w:t xml:space="preserve">) in Utrecht. Sinds 2014 heeft de </w:t>
      </w:r>
      <w:proofErr w:type="spellStart"/>
      <w:r w:rsidRPr="004A4EB0">
        <w:rPr>
          <w:rFonts w:ascii="Verdana" w:eastAsia="Times New Roman" w:hAnsi="Verdana" w:cs="Arial"/>
          <w:color w:val="222222"/>
          <w:sz w:val="20"/>
          <w:szCs w:val="20"/>
          <w:lang w:eastAsia="nl-NL"/>
        </w:rPr>
        <w:t>IvhO</w:t>
      </w:r>
      <w:proofErr w:type="spellEnd"/>
      <w:r w:rsidRPr="004A4EB0">
        <w:rPr>
          <w:rFonts w:ascii="Verdana" w:eastAsia="Times New Roman" w:hAnsi="Verdana" w:cs="Arial"/>
          <w:color w:val="222222"/>
          <w:sz w:val="20"/>
          <w:szCs w:val="20"/>
          <w:lang w:eastAsia="nl-NL"/>
        </w:rPr>
        <w:t xml:space="preserve"> de regie over het meerjarenprogramma </w:t>
      </w:r>
      <w:proofErr w:type="spellStart"/>
      <w:r w:rsidRPr="004A4EB0">
        <w:rPr>
          <w:rFonts w:ascii="Verdana" w:eastAsia="Times New Roman" w:hAnsi="Verdana" w:cs="Arial"/>
          <w:color w:val="222222"/>
          <w:sz w:val="20"/>
          <w:szCs w:val="20"/>
          <w:lang w:eastAsia="nl-NL"/>
        </w:rPr>
        <w:t>Peil.onderwijs</w:t>
      </w:r>
      <w:proofErr w:type="spellEnd"/>
      <w:r w:rsidRPr="004A4EB0">
        <w:rPr>
          <w:rFonts w:ascii="Verdana" w:eastAsia="Times New Roman" w:hAnsi="Verdana" w:cs="Arial"/>
          <w:color w:val="222222"/>
          <w:sz w:val="20"/>
          <w:szCs w:val="20"/>
          <w:lang w:eastAsia="nl-NL"/>
        </w:rPr>
        <w:t xml:space="preserve">. In dit programma worden jaarlijks de </w:t>
      </w:r>
      <w:proofErr w:type="spellStart"/>
      <w:r w:rsidRPr="004A4EB0">
        <w:rPr>
          <w:rFonts w:ascii="Verdana" w:eastAsia="Times New Roman" w:hAnsi="Verdana" w:cs="Arial"/>
          <w:color w:val="222222"/>
          <w:sz w:val="20"/>
          <w:szCs w:val="20"/>
          <w:lang w:eastAsia="nl-NL"/>
        </w:rPr>
        <w:t>leerlingprestaties</w:t>
      </w:r>
      <w:proofErr w:type="spellEnd"/>
      <w:r w:rsidRPr="004A4EB0">
        <w:rPr>
          <w:rFonts w:ascii="Verdana" w:eastAsia="Times New Roman" w:hAnsi="Verdana" w:cs="Arial"/>
          <w:color w:val="222222"/>
          <w:sz w:val="20"/>
          <w:szCs w:val="20"/>
          <w:lang w:eastAsia="nl-NL"/>
        </w:rPr>
        <w:t xml:space="preserve"> op en aanbodaspecten van twee </w:t>
      </w:r>
      <w:proofErr w:type="spellStart"/>
      <w:r w:rsidRPr="004A4EB0">
        <w:rPr>
          <w:rFonts w:ascii="Verdana" w:eastAsia="Times New Roman" w:hAnsi="Verdana" w:cs="Arial"/>
          <w:color w:val="222222"/>
          <w:sz w:val="20"/>
          <w:szCs w:val="20"/>
          <w:lang w:eastAsia="nl-NL"/>
        </w:rPr>
        <w:t>vakdomeinen</w:t>
      </w:r>
      <w:proofErr w:type="spellEnd"/>
      <w:r w:rsidRPr="004A4EB0">
        <w:rPr>
          <w:rFonts w:ascii="Verdana" w:eastAsia="Times New Roman" w:hAnsi="Verdana" w:cs="Arial"/>
          <w:color w:val="222222"/>
          <w:sz w:val="20"/>
          <w:szCs w:val="20"/>
          <w:lang w:eastAsia="nl-NL"/>
        </w:rPr>
        <w:t xml:space="preserve"> gepeild, en vergeleken met uitkomsten van eerdere nationale peilingen. Op deze website kunt u daarover meer informatie vinden: </w:t>
      </w:r>
      <w:hyperlink r:id="rId4" w:tgtFrame="_blank" w:history="1">
        <w:r w:rsidRPr="004A4EB0">
          <w:rPr>
            <w:rFonts w:ascii="Verdana" w:eastAsia="Times New Roman" w:hAnsi="Verdana" w:cs="Arial"/>
            <w:color w:val="0000FF"/>
            <w:sz w:val="20"/>
            <w:szCs w:val="20"/>
            <w:u w:val="single"/>
            <w:lang w:eastAsia="nl-NL"/>
          </w:rPr>
          <w:t>https://www.onderwijsinspectie.nl/onderwerpen/peil-onderwijs</w:t>
        </w:r>
      </w:hyperlink>
      <w:r w:rsidRPr="004A4EB0">
        <w:rPr>
          <w:rFonts w:ascii="Verdana" w:eastAsia="Times New Roman" w:hAnsi="Verdana" w:cs="Arial"/>
          <w:color w:val="222222"/>
          <w:sz w:val="20"/>
          <w:szCs w:val="20"/>
          <w:lang w:eastAsia="nl-NL"/>
        </w:rPr>
        <w:t>.</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 </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 xml:space="preserve">Nederland neemt sinds 1995 deel aan internationale vergelijkende studies naar </w:t>
      </w:r>
      <w:proofErr w:type="spellStart"/>
      <w:r w:rsidRPr="004A4EB0">
        <w:rPr>
          <w:rFonts w:ascii="Verdana" w:eastAsia="Times New Roman" w:hAnsi="Verdana" w:cs="Arial"/>
          <w:color w:val="222222"/>
          <w:sz w:val="20"/>
          <w:szCs w:val="20"/>
          <w:lang w:eastAsia="nl-NL"/>
        </w:rPr>
        <w:t>leerlingprestaties</w:t>
      </w:r>
      <w:proofErr w:type="spellEnd"/>
      <w:r w:rsidRPr="004A4EB0">
        <w:rPr>
          <w:rFonts w:ascii="Verdana" w:eastAsia="Times New Roman" w:hAnsi="Verdana" w:cs="Arial"/>
          <w:color w:val="222222"/>
          <w:sz w:val="20"/>
          <w:szCs w:val="20"/>
          <w:lang w:eastAsia="nl-NL"/>
        </w:rPr>
        <w:t xml:space="preserve"> in basisvakken zoals rekenen en lezen. De uitkomsten van nationale en internationale peilingen worden door doelgroepen in het onderwijsveld en door het onderwijsbeleid vaak met elkaar vergeleken. Dan constateert men soms verschillen tussen trends in de </w:t>
      </w:r>
      <w:proofErr w:type="spellStart"/>
      <w:r w:rsidRPr="004A4EB0">
        <w:rPr>
          <w:rFonts w:ascii="Verdana" w:eastAsia="Times New Roman" w:hAnsi="Verdana" w:cs="Arial"/>
          <w:color w:val="222222"/>
          <w:sz w:val="20"/>
          <w:szCs w:val="20"/>
          <w:lang w:eastAsia="nl-NL"/>
        </w:rPr>
        <w:t>leerlingprestaties</w:t>
      </w:r>
      <w:proofErr w:type="spellEnd"/>
      <w:r w:rsidRPr="004A4EB0">
        <w:rPr>
          <w:rFonts w:ascii="Verdana" w:eastAsia="Times New Roman" w:hAnsi="Verdana" w:cs="Arial"/>
          <w:color w:val="222222"/>
          <w:sz w:val="20"/>
          <w:szCs w:val="20"/>
          <w:lang w:eastAsia="nl-NL"/>
        </w:rPr>
        <w:t xml:space="preserve"> die niet eenvoudig zijn te duiden. In de aangeboden stage wordt nagegaan in hoeverre die verschillen te maken kunnen hebben met de methoden van onderzoek.</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 </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u w:val="single"/>
          <w:lang w:eastAsia="nl-NL"/>
        </w:rPr>
        <w:t>Stageopdracht</w:t>
      </w:r>
      <w:r w:rsidRPr="004A4EB0">
        <w:rPr>
          <w:rFonts w:ascii="Verdana" w:eastAsia="Times New Roman" w:hAnsi="Verdana" w:cs="Arial"/>
          <w:color w:val="222222"/>
          <w:sz w:val="20"/>
          <w:szCs w:val="20"/>
          <w:lang w:eastAsia="nl-NL"/>
        </w:rPr>
        <w:br/>
        <w:t xml:space="preserve">De werkzaamheden tijdens de stage richten zich op het vergelijken van populatieschattingen o.b.v. IRT-meetmodellen zoals gebruikt binnen </w:t>
      </w:r>
      <w:proofErr w:type="spellStart"/>
      <w:r w:rsidRPr="004A4EB0">
        <w:rPr>
          <w:rFonts w:ascii="Verdana" w:eastAsia="Times New Roman" w:hAnsi="Verdana" w:cs="Arial"/>
          <w:color w:val="222222"/>
          <w:sz w:val="20"/>
          <w:szCs w:val="20"/>
          <w:lang w:eastAsia="nl-NL"/>
        </w:rPr>
        <w:t>Peil.onderwijs</w:t>
      </w:r>
      <w:proofErr w:type="spellEnd"/>
      <w:r w:rsidRPr="004A4EB0">
        <w:rPr>
          <w:rFonts w:ascii="Verdana" w:eastAsia="Times New Roman" w:hAnsi="Verdana" w:cs="Arial"/>
          <w:color w:val="222222"/>
          <w:sz w:val="20"/>
          <w:szCs w:val="20"/>
          <w:lang w:eastAsia="nl-NL"/>
        </w:rPr>
        <w:t xml:space="preserve"> (</w:t>
      </w:r>
      <w:proofErr w:type="spellStart"/>
      <w:r w:rsidRPr="004A4EB0">
        <w:rPr>
          <w:rFonts w:ascii="Verdana" w:eastAsia="Times New Roman" w:hAnsi="Verdana" w:cs="Arial"/>
          <w:color w:val="222222"/>
          <w:sz w:val="20"/>
          <w:szCs w:val="20"/>
          <w:lang w:eastAsia="nl-NL"/>
        </w:rPr>
        <w:t>individual</w:t>
      </w:r>
      <w:proofErr w:type="spellEnd"/>
      <w:r w:rsidRPr="004A4EB0">
        <w:rPr>
          <w:rFonts w:ascii="Verdana" w:eastAsia="Times New Roman" w:hAnsi="Verdana" w:cs="Arial"/>
          <w:color w:val="222222"/>
          <w:sz w:val="20"/>
          <w:szCs w:val="20"/>
          <w:lang w:eastAsia="nl-NL"/>
        </w:rPr>
        <w:t xml:space="preserve"> </w:t>
      </w:r>
      <w:proofErr w:type="spellStart"/>
      <w:r w:rsidRPr="004A4EB0">
        <w:rPr>
          <w:rFonts w:ascii="Verdana" w:eastAsia="Times New Roman" w:hAnsi="Verdana" w:cs="Arial"/>
          <w:color w:val="222222"/>
          <w:sz w:val="20"/>
          <w:szCs w:val="20"/>
          <w:lang w:eastAsia="nl-NL"/>
        </w:rPr>
        <w:t>estimate</w:t>
      </w:r>
      <w:proofErr w:type="spellEnd"/>
      <w:r w:rsidRPr="004A4EB0">
        <w:rPr>
          <w:rFonts w:ascii="Verdana" w:eastAsia="Times New Roman" w:hAnsi="Verdana" w:cs="Arial"/>
          <w:color w:val="222222"/>
          <w:sz w:val="20"/>
          <w:szCs w:val="20"/>
          <w:lang w:eastAsia="nl-NL"/>
        </w:rPr>
        <w:t xml:space="preserve"> bijv. WML-score) en in internationale studies zoals PIRLS, TIMSS en PISA (</w:t>
      </w:r>
      <w:proofErr w:type="spellStart"/>
      <w:r w:rsidRPr="004A4EB0">
        <w:rPr>
          <w:rFonts w:ascii="Verdana" w:eastAsia="Times New Roman" w:hAnsi="Verdana" w:cs="Arial"/>
          <w:color w:val="222222"/>
          <w:sz w:val="20"/>
          <w:szCs w:val="20"/>
          <w:lang w:eastAsia="nl-NL"/>
        </w:rPr>
        <w:t>plausible</w:t>
      </w:r>
      <w:proofErr w:type="spellEnd"/>
      <w:r w:rsidRPr="004A4EB0">
        <w:rPr>
          <w:rFonts w:ascii="Verdana" w:eastAsia="Times New Roman" w:hAnsi="Verdana" w:cs="Arial"/>
          <w:color w:val="222222"/>
          <w:sz w:val="20"/>
          <w:szCs w:val="20"/>
          <w:lang w:eastAsia="nl-NL"/>
        </w:rPr>
        <w:t xml:space="preserve"> </w:t>
      </w:r>
      <w:proofErr w:type="spellStart"/>
      <w:r w:rsidRPr="004A4EB0">
        <w:rPr>
          <w:rFonts w:ascii="Verdana" w:eastAsia="Times New Roman" w:hAnsi="Verdana" w:cs="Arial"/>
          <w:color w:val="222222"/>
          <w:sz w:val="20"/>
          <w:szCs w:val="20"/>
          <w:lang w:eastAsia="nl-NL"/>
        </w:rPr>
        <w:t>values</w:t>
      </w:r>
      <w:proofErr w:type="spellEnd"/>
      <w:r w:rsidRPr="004A4EB0">
        <w:rPr>
          <w:rFonts w:ascii="Verdana" w:eastAsia="Times New Roman" w:hAnsi="Verdana" w:cs="Arial"/>
          <w:color w:val="222222"/>
          <w:sz w:val="20"/>
          <w:szCs w:val="20"/>
          <w:lang w:eastAsia="nl-NL"/>
        </w:rPr>
        <w:t xml:space="preserve">) op basis van datasets zoals deze beschikbaar zijn uit, eerder onder regie van de inspectie uitgevoerde, peilingsonderzoeken. Doel is te komen tot aanbevelingen ten aanzien van de te hanteren populatieschattingen bij de verschillende peilingsonderzoeken die onderdeel zijn van </w:t>
      </w:r>
      <w:proofErr w:type="spellStart"/>
      <w:r w:rsidRPr="004A4EB0">
        <w:rPr>
          <w:rFonts w:ascii="Verdana" w:eastAsia="Times New Roman" w:hAnsi="Verdana" w:cs="Arial"/>
          <w:color w:val="222222"/>
          <w:sz w:val="20"/>
          <w:szCs w:val="20"/>
          <w:lang w:eastAsia="nl-NL"/>
        </w:rPr>
        <w:t>Peil.onderwijs</w:t>
      </w:r>
      <w:proofErr w:type="spellEnd"/>
      <w:r w:rsidRPr="004A4EB0">
        <w:rPr>
          <w:rFonts w:ascii="Verdana" w:eastAsia="Times New Roman" w:hAnsi="Verdana" w:cs="Arial"/>
          <w:color w:val="222222"/>
          <w:sz w:val="20"/>
          <w:szCs w:val="20"/>
          <w:lang w:eastAsia="nl-NL"/>
        </w:rPr>
        <w:t>.  </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 </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u w:val="single"/>
          <w:lang w:eastAsia="nl-NL"/>
        </w:rPr>
        <w:t>Duur</w:t>
      </w:r>
      <w:r w:rsidRPr="004A4EB0">
        <w:rPr>
          <w:rFonts w:ascii="Verdana" w:eastAsia="Times New Roman" w:hAnsi="Verdana" w:cs="Arial"/>
          <w:color w:val="222222"/>
          <w:sz w:val="20"/>
          <w:szCs w:val="20"/>
          <w:lang w:eastAsia="nl-NL"/>
        </w:rPr>
        <w:br/>
      </w:r>
      <w:proofErr w:type="spellStart"/>
      <w:r w:rsidRPr="004A4EB0">
        <w:rPr>
          <w:rFonts w:ascii="Verdana" w:eastAsia="Times New Roman" w:hAnsi="Verdana" w:cs="Arial"/>
          <w:color w:val="222222"/>
          <w:sz w:val="20"/>
          <w:szCs w:val="20"/>
          <w:lang w:eastAsia="nl-NL"/>
        </w:rPr>
        <w:t>N.t.b</w:t>
      </w:r>
      <w:proofErr w:type="spellEnd"/>
      <w:r w:rsidRPr="004A4EB0">
        <w:rPr>
          <w:rFonts w:ascii="Verdana" w:eastAsia="Times New Roman" w:hAnsi="Verdana" w:cs="Arial"/>
          <w:color w:val="222222"/>
          <w:sz w:val="20"/>
          <w:szCs w:val="20"/>
          <w:lang w:eastAsia="nl-NL"/>
        </w:rPr>
        <w:t>. binnen collegejaar 2020/2021.</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 </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u w:val="single"/>
          <w:lang w:eastAsia="nl-NL"/>
        </w:rPr>
        <w:t>Omvan</w:t>
      </w:r>
      <w:bookmarkStart w:id="0" w:name="_GoBack"/>
      <w:bookmarkEnd w:id="0"/>
      <w:r w:rsidRPr="004A4EB0">
        <w:rPr>
          <w:rFonts w:ascii="Verdana" w:eastAsia="Times New Roman" w:hAnsi="Verdana" w:cs="Arial"/>
          <w:color w:val="222222"/>
          <w:sz w:val="20"/>
          <w:szCs w:val="20"/>
          <w:u w:val="single"/>
          <w:lang w:eastAsia="nl-NL"/>
        </w:rPr>
        <w:t>g</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proofErr w:type="spellStart"/>
      <w:r w:rsidRPr="004A4EB0">
        <w:rPr>
          <w:rFonts w:ascii="Verdana" w:eastAsia="Times New Roman" w:hAnsi="Verdana" w:cs="Arial"/>
          <w:color w:val="222222"/>
          <w:sz w:val="20"/>
          <w:szCs w:val="20"/>
          <w:lang w:eastAsia="nl-NL"/>
        </w:rPr>
        <w:t>N.t.b</w:t>
      </w:r>
      <w:proofErr w:type="spellEnd"/>
      <w:r w:rsidRPr="004A4EB0">
        <w:rPr>
          <w:rFonts w:ascii="Verdana" w:eastAsia="Times New Roman" w:hAnsi="Verdana" w:cs="Arial"/>
          <w:color w:val="222222"/>
          <w:sz w:val="20"/>
          <w:szCs w:val="20"/>
          <w:lang w:eastAsia="nl-NL"/>
        </w:rPr>
        <w:t>. We denken aan bijvoorbeeld 3 dagen per week. Qua soort en omvang van de werkzaamheden kan je bij deze opdracht variëren door er minder diep of dieper op in te gaan.  </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 </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u w:val="single"/>
          <w:lang w:eastAsia="nl-NL"/>
        </w:rPr>
        <w:t>Begeleider en contactpersoon voor meer informatie over de stageopdracht:</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Annemiek Punter (</w:t>
      </w:r>
      <w:hyperlink r:id="rId5" w:tgtFrame="_blank" w:history="1">
        <w:r w:rsidRPr="004A4EB0">
          <w:rPr>
            <w:rFonts w:ascii="Verdana" w:eastAsia="Times New Roman" w:hAnsi="Verdana" w:cs="Arial"/>
            <w:color w:val="0000FF"/>
            <w:sz w:val="20"/>
            <w:szCs w:val="20"/>
            <w:u w:val="single"/>
            <w:lang w:eastAsia="nl-NL"/>
          </w:rPr>
          <w:t>r.a.punter@owinsp.nl</w:t>
        </w:r>
      </w:hyperlink>
      <w:r w:rsidRPr="004A4EB0">
        <w:rPr>
          <w:rFonts w:ascii="Verdana" w:eastAsia="Times New Roman" w:hAnsi="Verdana" w:cs="Arial"/>
          <w:color w:val="222222"/>
          <w:sz w:val="20"/>
          <w:szCs w:val="20"/>
          <w:lang w:eastAsia="nl-NL"/>
        </w:rPr>
        <w:t> en tel. 06-21575633).</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 </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We vernemen graag uw reactie. Indien mogelijk voor 15 september a.s.</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 </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Met vriendelijke groet,</w:t>
      </w:r>
    </w:p>
    <w:p w:rsidR="004A4EB0" w:rsidRPr="004A4EB0" w:rsidRDefault="004A4EB0" w:rsidP="004A4EB0">
      <w:pPr>
        <w:shd w:val="clear" w:color="auto" w:fill="FFFFFF"/>
        <w:spacing w:after="0" w:line="240" w:lineRule="auto"/>
        <w:rPr>
          <w:rFonts w:ascii="Arial" w:eastAsia="Times New Roman" w:hAnsi="Arial" w:cs="Arial"/>
          <w:color w:val="222222"/>
          <w:sz w:val="24"/>
          <w:szCs w:val="24"/>
          <w:lang w:eastAsia="nl-NL"/>
        </w:rPr>
      </w:pPr>
      <w:r w:rsidRPr="004A4EB0">
        <w:rPr>
          <w:rFonts w:ascii="Verdana" w:eastAsia="Times New Roman" w:hAnsi="Verdana" w:cs="Arial"/>
          <w:color w:val="222222"/>
          <w:sz w:val="20"/>
          <w:szCs w:val="20"/>
          <w:lang w:eastAsia="nl-NL"/>
        </w:rPr>
        <w:t>Klaas Bos</w:t>
      </w:r>
    </w:p>
    <w:p w:rsidR="002D2257" w:rsidRDefault="004A4EB0"/>
    <w:sectPr w:rsidR="002D2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B0"/>
    <w:rsid w:val="00004554"/>
    <w:rsid w:val="001E2487"/>
    <w:rsid w:val="004A4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ECFF9-5947-4315-9AFC-1A1CE456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1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punter@owinsp.nl" TargetMode="External"/><Relationship Id="rId4" Type="http://schemas.openxmlformats.org/officeDocument/2006/relationships/hyperlink" Target="https://www.onderwijsinspectie.nl/onderwerpen/peil-onderwi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Hansma</dc:creator>
  <cp:keywords/>
  <dc:description/>
  <cp:lastModifiedBy>L.J. Hansma</cp:lastModifiedBy>
  <cp:revision>1</cp:revision>
  <dcterms:created xsi:type="dcterms:W3CDTF">2020-08-14T09:44:00Z</dcterms:created>
  <dcterms:modified xsi:type="dcterms:W3CDTF">2020-08-14T09:44:00Z</dcterms:modified>
</cp:coreProperties>
</file>